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4194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090068" w:rsidRPr="00D76BD3" w14:paraId="4E490787" w14:textId="77777777" w:rsidTr="00090068">
        <w:trPr>
          <w:trHeight w:val="557"/>
        </w:trPr>
        <w:tc>
          <w:tcPr>
            <w:tcW w:w="10456" w:type="dxa"/>
            <w:vAlign w:val="center"/>
          </w:tcPr>
          <w:p w14:paraId="3513A90C" w14:textId="490DB38A" w:rsidR="00090068" w:rsidRPr="005B2DA4" w:rsidRDefault="00367DBF" w:rsidP="00090068">
            <w:pPr>
              <w:tabs>
                <w:tab w:val="left" w:pos="3540"/>
              </w:tabs>
              <w:jc w:val="center"/>
              <w:rPr>
                <w:rFonts w:ascii="Comic Sans MS" w:hAnsi="Comic Sans MS"/>
                <w:sz w:val="32"/>
                <w:szCs w:val="48"/>
              </w:rPr>
            </w:pPr>
            <w:r w:rsidRPr="009B2A1B">
              <w:rPr>
                <w:rFonts w:ascii="Gill Sans MT" w:hAnsi="Gill Sans MT"/>
                <w:noProof/>
                <w:sz w:val="48"/>
                <w:szCs w:val="4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39199E1" wp14:editId="4F736FD0">
                      <wp:simplePos x="0" y="0"/>
                      <wp:positionH relativeFrom="margin">
                        <wp:posOffset>-166370</wp:posOffset>
                      </wp:positionH>
                      <wp:positionV relativeFrom="paragraph">
                        <wp:posOffset>-2701290</wp:posOffset>
                      </wp:positionV>
                      <wp:extent cx="6294120" cy="125857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94120" cy="1258570"/>
                              </a:xfrm>
                              <a:prstGeom prst="rect">
                                <a:avLst/>
                              </a:prstGeom>
                              <a:ln w="28575">
                                <a:noFill/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FAF287" w14:textId="6ADC7927" w:rsidR="00DC19BF" w:rsidRDefault="00A76B49" w:rsidP="00090068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66"/>
                                      <w:sz w:val="96"/>
                                      <w:szCs w:val="220"/>
                                    </w:rPr>
                                    <w:t xml:space="preserve"> </w:t>
                                  </w:r>
                                  <w:r w:rsidR="00DC19BF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72"/>
                                      <w:szCs w:val="200"/>
                                    </w:rPr>
                                    <w:t>History</w:t>
                                  </w:r>
                                  <w:r w:rsidR="003608EA" w:rsidRPr="00DC19BF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72"/>
                                      <w:szCs w:val="200"/>
                                    </w:rPr>
                                    <w:t xml:space="preserve"> </w:t>
                                  </w:r>
                                  <w:r w:rsidR="00DC19BF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72"/>
                                      <w:szCs w:val="200"/>
                                    </w:rPr>
                                    <w:t>–</w:t>
                                  </w:r>
                                  <w:r w:rsidR="003608EA" w:rsidRPr="00DC19BF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72"/>
                                      <w:szCs w:val="200"/>
                                    </w:rPr>
                                    <w:t xml:space="preserve"> </w:t>
                                  </w:r>
                                  <w:r w:rsidRPr="00A76B49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180"/>
                                    </w:rPr>
                                    <w:t xml:space="preserve">Year </w:t>
                                  </w:r>
                                  <w:r w:rsidR="00DF02C5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180"/>
                                    </w:rPr>
                                    <w:t>2</w:t>
                                  </w:r>
                                  <w:r w:rsidRPr="00A76B49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1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180"/>
                                    </w:rPr>
                                    <w:t xml:space="preserve">- </w:t>
                                  </w:r>
                                  <w:r w:rsidR="00C114EE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56"/>
                                    </w:rPr>
                                    <w:t>Spring</w:t>
                                  </w:r>
                                  <w:r w:rsidR="00DC19BF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</w:p>
                                <w:p w14:paraId="0D5BF494" w14:textId="2B2D3820" w:rsidR="00DD5BAF" w:rsidRPr="00A76B49" w:rsidRDefault="00DF02C5" w:rsidP="000900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66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48"/>
                                      <w:szCs w:val="48"/>
                                    </w:rPr>
                                    <w:t>What is a monarch?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199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3.1pt;margin-top:-212.7pt;width:495.6pt;height:99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" fillcolor="white [3201]" stroked="f" strokeweight="2.25pt">
                      <v:textbox>
                        <w:txbxContent>
                          <w:p w14:paraId="5FFAF287" w14:textId="6ADC7927" w:rsidR="00DC19BF" w:rsidRDefault="00A76B49" w:rsidP="0009006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66"/>
                                <w:sz w:val="96"/>
                                <w:szCs w:val="220"/>
                              </w:rPr>
                              <w:t xml:space="preserve"> </w:t>
                            </w:r>
                            <w:r w:rsidR="00DC19B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72"/>
                                <w:szCs w:val="200"/>
                              </w:rPr>
                              <w:t>History</w:t>
                            </w:r>
                            <w:r w:rsidR="003608EA" w:rsidRPr="00DC19B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72"/>
                                <w:szCs w:val="200"/>
                              </w:rPr>
                              <w:t xml:space="preserve"> </w:t>
                            </w:r>
                            <w:r w:rsidR="00DC19B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72"/>
                                <w:szCs w:val="200"/>
                              </w:rPr>
                              <w:t>–</w:t>
                            </w:r>
                            <w:r w:rsidR="003608EA" w:rsidRPr="00DC19B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72"/>
                                <w:szCs w:val="200"/>
                              </w:rPr>
                              <w:t xml:space="preserve"> </w:t>
                            </w:r>
                            <w:r w:rsidRPr="00A76B49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180"/>
                              </w:rPr>
                              <w:t xml:space="preserve">Year </w:t>
                            </w:r>
                            <w:r w:rsidR="00DF02C5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180"/>
                              </w:rPr>
                              <w:t>2</w:t>
                            </w:r>
                            <w:r w:rsidRPr="00A76B49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18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180"/>
                              </w:rPr>
                              <w:t xml:space="preserve">- </w:t>
                            </w:r>
                            <w:r w:rsidR="00C114E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Spring</w:t>
                            </w:r>
                            <w:r w:rsidR="00DC19B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0D5BF494" w14:textId="2B2D3820" w:rsidR="00DD5BAF" w:rsidRPr="00A76B49" w:rsidRDefault="00DF02C5" w:rsidP="0009006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6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>What is a monarch?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090068">
              <w:rPr>
                <w:rFonts w:ascii="Gill Sans MT" w:hAnsi="Gill Sans MT"/>
                <w:noProof/>
                <w:sz w:val="48"/>
                <w:szCs w:val="48"/>
              </w:rPr>
              <w:drawing>
                <wp:anchor distT="0" distB="0" distL="114300" distR="114300" simplePos="0" relativeHeight="251665408" behindDoc="0" locked="0" layoutInCell="1" allowOverlap="1" wp14:anchorId="62E5FAF5" wp14:editId="2E3B4F63">
                  <wp:simplePos x="0" y="0"/>
                  <wp:positionH relativeFrom="margin">
                    <wp:posOffset>5387975</wp:posOffset>
                  </wp:positionH>
                  <wp:positionV relativeFrom="paragraph">
                    <wp:posOffset>-2616200</wp:posOffset>
                  </wp:positionV>
                  <wp:extent cx="1052830" cy="103505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068" w:rsidRPr="001445A7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AA82984" wp14:editId="4C472C25">
                  <wp:simplePos x="0" y="0"/>
                  <wp:positionH relativeFrom="column">
                    <wp:posOffset>3347720</wp:posOffset>
                  </wp:positionH>
                  <wp:positionV relativeFrom="paragraph">
                    <wp:posOffset>-1369060</wp:posOffset>
                  </wp:positionV>
                  <wp:extent cx="3068320" cy="1292225"/>
                  <wp:effectExtent l="19050" t="19050" r="17780" b="222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8320" cy="1292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068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0D5CBDE" wp14:editId="0818698B">
                  <wp:simplePos x="0" y="0"/>
                  <wp:positionH relativeFrom="column">
                    <wp:posOffset>2120900</wp:posOffset>
                  </wp:positionH>
                  <wp:positionV relativeFrom="paragraph">
                    <wp:posOffset>-1409065</wp:posOffset>
                  </wp:positionV>
                  <wp:extent cx="1013460" cy="1311910"/>
                  <wp:effectExtent l="19050" t="19050" r="15240" b="215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068">
              <w:rPr>
                <w:rFonts w:ascii="Gill Sans MT" w:hAnsi="Gill Sans MT"/>
                <w:noProof/>
                <w:sz w:val="48"/>
                <w:szCs w:val="48"/>
              </w:rPr>
              <w:drawing>
                <wp:anchor distT="0" distB="0" distL="114300" distR="114300" simplePos="0" relativeHeight="251667456" behindDoc="0" locked="0" layoutInCell="1" allowOverlap="1" wp14:anchorId="686CE120" wp14:editId="0469A5A0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-1389380</wp:posOffset>
                  </wp:positionV>
                  <wp:extent cx="1807210" cy="1285875"/>
                  <wp:effectExtent l="0" t="0" r="254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10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068" w:rsidRPr="005B2DA4">
              <w:rPr>
                <w:rFonts w:ascii="Comic Sans MS" w:hAnsi="Comic Sans MS"/>
                <w:b/>
                <w:sz w:val="36"/>
                <w:szCs w:val="48"/>
              </w:rPr>
              <w:t>Learning Objectives in this unit:</w:t>
            </w:r>
          </w:p>
        </w:tc>
      </w:tr>
      <w:tr w:rsidR="00090068" w:rsidRPr="00582ED7" w14:paraId="6BC7F1A9" w14:textId="77777777" w:rsidTr="00090068">
        <w:trPr>
          <w:trHeight w:val="269"/>
        </w:trPr>
        <w:tc>
          <w:tcPr>
            <w:tcW w:w="10456" w:type="dxa"/>
          </w:tcPr>
          <w:p w14:paraId="62B29B89" w14:textId="5CF8F7F1" w:rsidR="00090068" w:rsidRPr="00A76B49" w:rsidRDefault="00090068" w:rsidP="00090068">
            <w:pPr>
              <w:pStyle w:val="NoSpacing"/>
              <w:tabs>
                <w:tab w:val="left" w:pos="1795"/>
              </w:tabs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76B49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Session 1</w:t>
            </w:r>
            <w:r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 xml:space="preserve"> – What is a monarch?</w:t>
            </w:r>
            <w:r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ab/>
            </w:r>
          </w:p>
          <w:p w14:paraId="7905BA45" w14:textId="345D7CE6" w:rsidR="00090068" w:rsidRPr="004F63B3" w:rsidRDefault="00090068" w:rsidP="00090068">
            <w:pPr>
              <w:pStyle w:val="ListParagraph"/>
              <w:numPr>
                <w:ilvl w:val="0"/>
                <w:numId w:val="11"/>
              </w:numPr>
              <w:tabs>
                <w:tab w:val="left" w:pos="3540"/>
              </w:tabs>
              <w:rPr>
                <w:rFonts w:ascii="Comic Sans MS" w:hAnsi="Comic Sans MS"/>
                <w:sz w:val="28"/>
                <w:szCs w:val="44"/>
              </w:rPr>
            </w:pPr>
            <w:r w:rsidRPr="004F63B3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I </w:t>
            </w:r>
            <w:r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can describe </w:t>
            </w:r>
            <w:r w:rsidRPr="004F63B3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what a</w:t>
            </w:r>
            <w:r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monarch is</w:t>
            </w:r>
          </w:p>
        </w:tc>
      </w:tr>
      <w:tr w:rsidR="00090068" w:rsidRPr="00582ED7" w14:paraId="7EDE127E" w14:textId="77777777" w:rsidTr="00090068">
        <w:trPr>
          <w:trHeight w:val="464"/>
        </w:trPr>
        <w:tc>
          <w:tcPr>
            <w:tcW w:w="10456" w:type="dxa"/>
          </w:tcPr>
          <w:p w14:paraId="708EBF53" w14:textId="5F39A4E8" w:rsidR="00090068" w:rsidRPr="00A76B49" w:rsidRDefault="00090068" w:rsidP="00090068">
            <w:pPr>
              <w:pStyle w:val="NoSpacing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76B49">
              <w:rPr>
                <w:rFonts w:ascii="Comic Sans MS" w:hAnsi="Comic Sans MS"/>
                <w:b/>
                <w:bCs/>
                <w:sz w:val="28"/>
                <w:szCs w:val="28"/>
              </w:rPr>
              <w:t>Session 2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Who is our monarch today?</w:t>
            </w:r>
          </w:p>
          <w:p w14:paraId="2F4ED8C0" w14:textId="77777777" w:rsidR="00090068" w:rsidRPr="005B2DA4" w:rsidRDefault="00090068" w:rsidP="00090068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44"/>
              </w:rPr>
            </w:pPr>
            <w:r w:rsidRPr="00A76B49">
              <w:rPr>
                <w:rFonts w:ascii="Comic Sans MS" w:hAnsi="Comic Sans MS"/>
                <w:sz w:val="28"/>
                <w:szCs w:val="28"/>
              </w:rPr>
              <w:t xml:space="preserve">I can </w:t>
            </w:r>
            <w:r>
              <w:rPr>
                <w:rFonts w:ascii="Comic Sans MS" w:hAnsi="Comic Sans MS"/>
                <w:sz w:val="28"/>
                <w:szCs w:val="28"/>
              </w:rPr>
              <w:t>explain why coronations take place</w:t>
            </w:r>
          </w:p>
        </w:tc>
      </w:tr>
      <w:tr w:rsidR="00090068" w:rsidRPr="00582ED7" w14:paraId="78271B80" w14:textId="77777777" w:rsidTr="00090068">
        <w:trPr>
          <w:trHeight w:val="677"/>
        </w:trPr>
        <w:tc>
          <w:tcPr>
            <w:tcW w:w="10456" w:type="dxa"/>
          </w:tcPr>
          <w:p w14:paraId="28785653" w14:textId="1B8FBD04" w:rsidR="00090068" w:rsidRPr="00A76B49" w:rsidRDefault="00090068" w:rsidP="00090068">
            <w:pPr>
              <w:pStyle w:val="NoSpacing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76B49">
              <w:rPr>
                <w:rFonts w:ascii="Comic Sans MS" w:hAnsi="Comic Sans MS"/>
                <w:b/>
                <w:bCs/>
                <w:sz w:val="28"/>
                <w:szCs w:val="28"/>
              </w:rPr>
              <w:t>Session 3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When were Queen Victoria, Queen Elizabeth II and King Charles III crowned? </w:t>
            </w:r>
          </w:p>
          <w:p w14:paraId="2B946D05" w14:textId="77777777" w:rsidR="00090068" w:rsidRPr="005B2DA4" w:rsidRDefault="00090068" w:rsidP="00090068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44"/>
              </w:rPr>
            </w:pPr>
            <w:r w:rsidRPr="00A76B49">
              <w:rPr>
                <w:rFonts w:ascii="Comic Sans MS" w:hAnsi="Comic Sans MS"/>
                <w:sz w:val="28"/>
                <w:szCs w:val="28"/>
              </w:rPr>
              <w:t xml:space="preserve">I can </w:t>
            </w:r>
            <w:r>
              <w:rPr>
                <w:rFonts w:ascii="Comic Sans MS" w:hAnsi="Comic Sans MS"/>
                <w:sz w:val="28"/>
                <w:szCs w:val="28"/>
              </w:rPr>
              <w:t>record people, events and artefacts on a timeline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90068" w:rsidRPr="00582ED7" w14:paraId="73E28A18" w14:textId="77777777" w:rsidTr="00090068">
        <w:trPr>
          <w:trHeight w:val="677"/>
        </w:trPr>
        <w:tc>
          <w:tcPr>
            <w:tcW w:w="10456" w:type="dxa"/>
          </w:tcPr>
          <w:p w14:paraId="0F56F0AB" w14:textId="347BCA68" w:rsidR="00090068" w:rsidRPr="00A76B49" w:rsidRDefault="00090068" w:rsidP="00090068">
            <w:pPr>
              <w:pStyle w:val="NoSpacing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76B4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Session 4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– What can we tell about the life and times of Queen Victoria and Queen Elizabeth II from images?</w:t>
            </w:r>
          </w:p>
          <w:p w14:paraId="155B8AA5" w14:textId="71970E46" w:rsidR="00090068" w:rsidRPr="005B2DA4" w:rsidRDefault="00090068" w:rsidP="00090068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44"/>
              </w:rPr>
            </w:pPr>
            <w:r w:rsidRPr="00A76B49">
              <w:rPr>
                <w:rFonts w:ascii="Comic Sans MS" w:hAnsi="Comic Sans MS"/>
                <w:sz w:val="28"/>
                <w:szCs w:val="28"/>
              </w:rPr>
              <w:t xml:space="preserve">I can </w:t>
            </w:r>
            <w:r>
              <w:rPr>
                <w:rFonts w:ascii="Comic Sans MS" w:hAnsi="Comic Sans MS"/>
                <w:sz w:val="28"/>
                <w:szCs w:val="28"/>
              </w:rPr>
              <w:t>draw conclusions from evidence</w:t>
            </w:r>
          </w:p>
        </w:tc>
      </w:tr>
      <w:tr w:rsidR="00090068" w:rsidRPr="00582ED7" w14:paraId="68AF4229" w14:textId="77777777" w:rsidTr="00090068">
        <w:trPr>
          <w:trHeight w:val="677"/>
        </w:trPr>
        <w:tc>
          <w:tcPr>
            <w:tcW w:w="10456" w:type="dxa"/>
          </w:tcPr>
          <w:p w14:paraId="54D8B6B9" w14:textId="6BC5273C" w:rsidR="00090068" w:rsidRPr="00823A9D" w:rsidRDefault="00090068" w:rsidP="00090068">
            <w:pPr>
              <w:pStyle w:val="NoSpacing"/>
              <w:rPr>
                <w:rFonts w:ascii="Comic Sans MS" w:hAnsi="Comic Sans MS"/>
                <w:sz w:val="28"/>
                <w:szCs w:val="44"/>
              </w:rPr>
            </w:pPr>
            <w:r w:rsidRPr="00A76B4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Session 5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– How is Queen Victoria connected to St John’s?</w:t>
            </w:r>
          </w:p>
          <w:p w14:paraId="18E6C8BA" w14:textId="77777777" w:rsidR="00090068" w:rsidRPr="00823A9D" w:rsidRDefault="00090068" w:rsidP="00090068">
            <w:pPr>
              <w:pStyle w:val="ListParagraph"/>
              <w:numPr>
                <w:ilvl w:val="0"/>
                <w:numId w:val="11"/>
              </w:numPr>
              <w:tabs>
                <w:tab w:val="left" w:pos="3540"/>
              </w:tabs>
              <w:rPr>
                <w:rFonts w:ascii="Comic Sans MS" w:hAnsi="Comic Sans MS"/>
                <w:sz w:val="28"/>
                <w:szCs w:val="44"/>
              </w:rPr>
            </w:pPr>
            <w:r>
              <w:rPr>
                <w:rFonts w:ascii="Comic Sans MS" w:hAnsi="Comic Sans MS"/>
                <w:sz w:val="28"/>
                <w:szCs w:val="44"/>
              </w:rPr>
              <w:t>I can talk about local historical interactions with the monarchy</w:t>
            </w:r>
          </w:p>
        </w:tc>
      </w:tr>
      <w:tr w:rsidR="00090068" w:rsidRPr="00582ED7" w14:paraId="3BF08619" w14:textId="77777777" w:rsidTr="00090068">
        <w:trPr>
          <w:trHeight w:val="564"/>
        </w:trPr>
        <w:tc>
          <w:tcPr>
            <w:tcW w:w="10456" w:type="dxa"/>
          </w:tcPr>
          <w:p w14:paraId="268A20BF" w14:textId="30A06C98" w:rsidR="00090068" w:rsidRPr="00A76B49" w:rsidRDefault="00090068" w:rsidP="00090068">
            <w:pPr>
              <w:tabs>
                <w:tab w:val="left" w:pos="3540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 w:rsidRPr="00A76B49">
              <w:rPr>
                <w:rFonts w:ascii="Comic Sans MS" w:hAnsi="Comic Sans MS"/>
                <w:b/>
                <w:sz w:val="28"/>
                <w:szCs w:val="28"/>
              </w:rPr>
              <w:t>Session 6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– How has the monarchy changed?</w:t>
            </w:r>
          </w:p>
          <w:p w14:paraId="1C1710E9" w14:textId="4CA5FD1B" w:rsidR="00090068" w:rsidRPr="00823A9D" w:rsidRDefault="00090068" w:rsidP="00090068">
            <w:pPr>
              <w:pStyle w:val="ListParagraph"/>
              <w:numPr>
                <w:ilvl w:val="0"/>
                <w:numId w:val="11"/>
              </w:numPr>
              <w:tabs>
                <w:tab w:val="left" w:pos="3540"/>
              </w:tabs>
              <w:rPr>
                <w:rFonts w:ascii="Comic Sans MS" w:hAnsi="Comic Sans MS"/>
                <w:sz w:val="28"/>
                <w:szCs w:val="44"/>
              </w:rPr>
            </w:pPr>
            <w:r w:rsidRPr="00823A9D">
              <w:rPr>
                <w:rFonts w:ascii="Comic Sans MS" w:hAnsi="Comic Sans MS"/>
                <w:bCs/>
                <w:sz w:val="28"/>
                <w:szCs w:val="28"/>
              </w:rPr>
              <w:t xml:space="preserve">I can describe 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what is different and what is the same between Queen Victoria’s time and the time of King Charles III.</w:t>
            </w:r>
          </w:p>
        </w:tc>
      </w:tr>
      <w:tr w:rsidR="00090068" w:rsidRPr="00582ED7" w14:paraId="23B664C5" w14:textId="77777777" w:rsidTr="00090068">
        <w:trPr>
          <w:trHeight w:val="564"/>
        </w:trPr>
        <w:tc>
          <w:tcPr>
            <w:tcW w:w="10456" w:type="dxa"/>
          </w:tcPr>
          <w:p w14:paraId="1555438D" w14:textId="1CBAE225" w:rsidR="00090068" w:rsidRDefault="00090068" w:rsidP="00090068">
            <w:pPr>
              <w:tabs>
                <w:tab w:val="left" w:pos="3540"/>
              </w:tabs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My Answer to our </w:t>
            </w:r>
            <w:r w:rsidRPr="00A76B49">
              <w:rPr>
                <w:rFonts w:ascii="Comic Sans MS" w:hAnsi="Comic Sans MS"/>
                <w:b/>
                <w:color w:val="7030A0"/>
                <w:sz w:val="32"/>
                <w:szCs w:val="32"/>
              </w:rPr>
              <w:t xml:space="preserve">BIG QUESTION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is:</w:t>
            </w:r>
          </w:p>
          <w:p w14:paraId="030D433B" w14:textId="35D888DE" w:rsidR="00090068" w:rsidRDefault="00090068" w:rsidP="00090068">
            <w:pPr>
              <w:tabs>
                <w:tab w:val="left" w:pos="3540"/>
              </w:tabs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What is a monarch</w:t>
            </w:r>
            <w:r w:rsidRPr="00A76B49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?</w:t>
            </w:r>
          </w:p>
          <w:p w14:paraId="2ED8DB18" w14:textId="5E666C94" w:rsidR="00090068" w:rsidRDefault="00090068" w:rsidP="00090068">
            <w:pPr>
              <w:tabs>
                <w:tab w:val="left" w:pos="3540"/>
              </w:tabs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44"/>
                <w:szCs w:val="44"/>
              </w:rPr>
              <w:t>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059E516" w14:textId="63F263D8" w:rsidR="00090068" w:rsidRPr="005B2DA4" w:rsidRDefault="00090068" w:rsidP="00090068">
            <w:pPr>
              <w:tabs>
                <w:tab w:val="left" w:pos="3540"/>
              </w:tabs>
              <w:rPr>
                <w:rFonts w:ascii="Comic Sans MS" w:hAnsi="Comic Sans MS"/>
                <w:sz w:val="28"/>
                <w:szCs w:val="44"/>
              </w:rPr>
            </w:pPr>
          </w:p>
        </w:tc>
      </w:tr>
    </w:tbl>
    <w:p w14:paraId="4AA76C52" w14:textId="6A95BCF3" w:rsidR="009B2A1B" w:rsidRDefault="009B2A1B">
      <w:pPr>
        <w:rPr>
          <w:rFonts w:ascii="Gill Sans MT" w:hAnsi="Gill Sans MT"/>
          <w:sz w:val="48"/>
          <w:szCs w:val="48"/>
        </w:rPr>
      </w:pPr>
    </w:p>
    <w:p w14:paraId="13F36F84" w14:textId="7970E35E" w:rsidR="009B2A1B" w:rsidRPr="009B2A1B" w:rsidRDefault="005F587C" w:rsidP="009B2A1B">
      <w:pPr>
        <w:rPr>
          <w:rFonts w:ascii="Gill Sans MT" w:hAnsi="Gill Sans MT"/>
          <w:sz w:val="48"/>
          <w:szCs w:val="48"/>
        </w:rPr>
      </w:pPr>
      <w:r>
        <w:rPr>
          <w:rFonts w:ascii="Gill Sans MT" w:hAnsi="Gill Sans MT"/>
          <w:sz w:val="48"/>
          <w:szCs w:val="48"/>
        </w:rPr>
        <w:t xml:space="preserve"> </w:t>
      </w:r>
    </w:p>
    <w:p w14:paraId="73A4C7CB" w14:textId="3BFDEC03" w:rsidR="00D76BD3" w:rsidRDefault="00D76BD3" w:rsidP="00C114EE">
      <w:pPr>
        <w:tabs>
          <w:tab w:val="left" w:pos="1354"/>
        </w:tabs>
        <w:jc w:val="center"/>
        <w:rPr>
          <w:noProof/>
        </w:rPr>
      </w:pPr>
    </w:p>
    <w:p w14:paraId="356DD627" w14:textId="033307C8" w:rsidR="00E26D9F" w:rsidRDefault="00E26D9F" w:rsidP="00C114EE">
      <w:pPr>
        <w:tabs>
          <w:tab w:val="left" w:pos="1354"/>
        </w:tabs>
        <w:jc w:val="center"/>
        <w:rPr>
          <w:noProof/>
        </w:rPr>
      </w:pPr>
    </w:p>
    <w:p w14:paraId="61702464" w14:textId="048F2566" w:rsidR="00E26D9F" w:rsidRDefault="00E26D9F" w:rsidP="00C114EE">
      <w:pPr>
        <w:tabs>
          <w:tab w:val="left" w:pos="1354"/>
        </w:tabs>
        <w:jc w:val="center"/>
        <w:rPr>
          <w:noProof/>
        </w:rPr>
      </w:pPr>
    </w:p>
    <w:p w14:paraId="68E45E70" w14:textId="40F5FA57" w:rsidR="00E26D9F" w:rsidRPr="001A2513" w:rsidRDefault="00E26D9F" w:rsidP="00C114EE">
      <w:pPr>
        <w:tabs>
          <w:tab w:val="left" w:pos="1354"/>
        </w:tabs>
        <w:jc w:val="center"/>
        <w:rPr>
          <w:noProof/>
        </w:rPr>
      </w:pPr>
    </w:p>
    <w:sectPr w:rsidR="00E26D9F" w:rsidRPr="001A2513" w:rsidSect="00DC19BF">
      <w:pgSz w:w="11906" w:h="16838"/>
      <w:pgMar w:top="720" w:right="720" w:bottom="720" w:left="720" w:header="708" w:footer="708" w:gutter="0"/>
      <w:pgBorders w:offsetFrom="page">
        <w:top w:val="tornPaperBlack" w:sz="31" w:space="24" w:color="7030A0"/>
        <w:left w:val="tornPaperBlack" w:sz="31" w:space="24" w:color="7030A0"/>
        <w:bottom w:val="tornPaperBlack" w:sz="31" w:space="24" w:color="7030A0"/>
        <w:right w:val="tornPaperBlack" w:sz="31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37D05"/>
    <w:multiLevelType w:val="hybridMultilevel"/>
    <w:tmpl w:val="FE8AB704"/>
    <w:lvl w:ilvl="0" w:tplc="CD4C740A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9C024A"/>
    <w:multiLevelType w:val="multilevel"/>
    <w:tmpl w:val="F068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C2294"/>
    <w:multiLevelType w:val="multilevel"/>
    <w:tmpl w:val="67E4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586D5F"/>
    <w:multiLevelType w:val="multilevel"/>
    <w:tmpl w:val="5194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6C4B1A"/>
    <w:multiLevelType w:val="hybridMultilevel"/>
    <w:tmpl w:val="03181608"/>
    <w:lvl w:ilvl="0" w:tplc="DA349C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957"/>
    <w:multiLevelType w:val="multilevel"/>
    <w:tmpl w:val="B192C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A16A21"/>
    <w:multiLevelType w:val="hybridMultilevel"/>
    <w:tmpl w:val="F1D4F2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73DF0"/>
    <w:multiLevelType w:val="hybridMultilevel"/>
    <w:tmpl w:val="9F480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F6E47"/>
    <w:multiLevelType w:val="multilevel"/>
    <w:tmpl w:val="C540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037E67"/>
    <w:multiLevelType w:val="hybridMultilevel"/>
    <w:tmpl w:val="0FF458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6E75B5"/>
    <w:multiLevelType w:val="multilevel"/>
    <w:tmpl w:val="C19A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A1B"/>
    <w:rsid w:val="0004002D"/>
    <w:rsid w:val="00051A35"/>
    <w:rsid w:val="00090068"/>
    <w:rsid w:val="0009260B"/>
    <w:rsid w:val="001445A7"/>
    <w:rsid w:val="001A2513"/>
    <w:rsid w:val="001F32D5"/>
    <w:rsid w:val="00216875"/>
    <w:rsid w:val="002427F2"/>
    <w:rsid w:val="00317722"/>
    <w:rsid w:val="003608EA"/>
    <w:rsid w:val="00367DBF"/>
    <w:rsid w:val="003A4493"/>
    <w:rsid w:val="003C0557"/>
    <w:rsid w:val="00476E66"/>
    <w:rsid w:val="004D3C8E"/>
    <w:rsid w:val="004F3634"/>
    <w:rsid w:val="004F63B3"/>
    <w:rsid w:val="005276B9"/>
    <w:rsid w:val="0058203A"/>
    <w:rsid w:val="00582ED7"/>
    <w:rsid w:val="005B2DA4"/>
    <w:rsid w:val="005F587C"/>
    <w:rsid w:val="00602C75"/>
    <w:rsid w:val="0061702F"/>
    <w:rsid w:val="006212B8"/>
    <w:rsid w:val="00635A5E"/>
    <w:rsid w:val="00696E9A"/>
    <w:rsid w:val="00767277"/>
    <w:rsid w:val="007B4FE9"/>
    <w:rsid w:val="008114DE"/>
    <w:rsid w:val="00823A9D"/>
    <w:rsid w:val="00921834"/>
    <w:rsid w:val="00951029"/>
    <w:rsid w:val="009B2A1B"/>
    <w:rsid w:val="009D3148"/>
    <w:rsid w:val="00A440F1"/>
    <w:rsid w:val="00A76B49"/>
    <w:rsid w:val="00B40C72"/>
    <w:rsid w:val="00BB691D"/>
    <w:rsid w:val="00C114EE"/>
    <w:rsid w:val="00C40702"/>
    <w:rsid w:val="00D76BD3"/>
    <w:rsid w:val="00DC19BF"/>
    <w:rsid w:val="00DD2DE2"/>
    <w:rsid w:val="00DD5BAF"/>
    <w:rsid w:val="00DE7BA3"/>
    <w:rsid w:val="00DF02C5"/>
    <w:rsid w:val="00E263E1"/>
    <w:rsid w:val="00E26D9F"/>
    <w:rsid w:val="00E44F6D"/>
    <w:rsid w:val="00E94F1D"/>
    <w:rsid w:val="00EF1BEE"/>
    <w:rsid w:val="00FA6EAF"/>
    <w:rsid w:val="00FF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65246"/>
  <w15:chartTrackingRefBased/>
  <w15:docId w15:val="{581EE36C-724E-474C-9BE1-6F072D98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A1B"/>
    <w:pPr>
      <w:ind w:left="720"/>
      <w:contextualSpacing/>
    </w:pPr>
  </w:style>
  <w:style w:type="table" w:styleId="TableGrid">
    <w:name w:val="Table Grid"/>
    <w:basedOn w:val="TableNormal"/>
    <w:uiPriority w:val="39"/>
    <w:rsid w:val="003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17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317722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317722"/>
    <w:pPr>
      <w:spacing w:line="2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E94F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Havey</dc:creator>
  <cp:keywords/>
  <dc:description/>
  <cp:lastModifiedBy>S Schneider</cp:lastModifiedBy>
  <cp:revision>2</cp:revision>
  <cp:lastPrinted>2024-12-18T14:08:00Z</cp:lastPrinted>
  <dcterms:created xsi:type="dcterms:W3CDTF">2024-12-20T13:50:00Z</dcterms:created>
  <dcterms:modified xsi:type="dcterms:W3CDTF">2024-12-20T13:50:00Z</dcterms:modified>
</cp:coreProperties>
</file>